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Сердобск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Сердобская, Пензенская область, Сердобский р-н, г. Сердобск, ул.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Колышлей - г. Сердобск - р.п.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"рп Колышлей - г. Сердобск - рп Беково"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Яблочкова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Сердобск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